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38" w:rsidRPr="00194F6A" w:rsidRDefault="000C39CA" w:rsidP="000C39CA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194F6A">
        <w:rPr>
          <w:rFonts w:ascii="標楷體" w:eastAsia="標楷體" w:hAnsi="標楷體" w:cs="DFKaiShu-SB-Estd-BF" w:hint="eastAsia"/>
          <w:kern w:val="0"/>
          <w:sz w:val="28"/>
          <w:szCs w:val="28"/>
        </w:rPr>
        <w:t>衛生福利部</w:t>
      </w:r>
      <w:r w:rsidR="00F70A38" w:rsidRPr="00194F6A">
        <w:rPr>
          <w:rFonts w:ascii="標楷體" w:eastAsia="標楷體" w:hAnsi="標楷體" w:cs="DFKaiShu-SB-Estd-BF" w:hint="eastAsia"/>
          <w:kern w:val="0"/>
          <w:sz w:val="28"/>
          <w:szCs w:val="28"/>
        </w:rPr>
        <w:t>國小學童</w:t>
      </w:r>
      <w:proofErr w:type="gramStart"/>
      <w:r w:rsidR="00F70A38" w:rsidRPr="00194F6A">
        <w:rPr>
          <w:rFonts w:ascii="標楷體" w:eastAsia="標楷體" w:hAnsi="標楷體" w:cs="DFKaiShu-SB-Estd-BF" w:hint="eastAsia"/>
          <w:kern w:val="0"/>
          <w:sz w:val="28"/>
          <w:szCs w:val="28"/>
        </w:rPr>
        <w:t>窩溝封填</w:t>
      </w:r>
      <w:proofErr w:type="gramEnd"/>
      <w:r w:rsidR="00F70A38" w:rsidRPr="00194F6A">
        <w:rPr>
          <w:rFonts w:ascii="標楷體" w:eastAsia="標楷體" w:hAnsi="標楷體" w:cs="DFKaiShu-SB-Estd-BF" w:hint="eastAsia"/>
          <w:kern w:val="0"/>
          <w:sz w:val="28"/>
          <w:szCs w:val="28"/>
        </w:rPr>
        <w:t>補助服務方案家長通知書</w:t>
      </w:r>
      <w:r w:rsidR="00883E2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</w:p>
    <w:p w:rsidR="003872E9" w:rsidRPr="00194F6A" w:rsidRDefault="00F70A38" w:rsidP="000C39CA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194F6A">
        <w:rPr>
          <w:rFonts w:ascii="標楷體" w:eastAsia="標楷體" w:hAnsi="標楷體" w:cs="DFKaiShu-SB-Estd-BF" w:hint="eastAsia"/>
          <w:kern w:val="0"/>
          <w:sz w:val="28"/>
          <w:szCs w:val="28"/>
        </w:rPr>
        <w:t>親愛的家長，您好</w:t>
      </w:r>
      <w:r w:rsidRPr="00194F6A">
        <w:rPr>
          <w:rFonts w:ascii="標楷體" w:eastAsia="標楷體" w:hAnsi="標楷體" w:cs="Times New Roman"/>
          <w:kern w:val="0"/>
          <w:sz w:val="28"/>
          <w:szCs w:val="28"/>
        </w:rPr>
        <w:t>!</w:t>
      </w:r>
    </w:p>
    <w:p w:rsidR="003872E9" w:rsidRPr="00194F6A" w:rsidRDefault="003872E9" w:rsidP="000C39CA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194F6A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</w:t>
      </w:r>
      <w:r w:rsidR="00F70A38" w:rsidRPr="00194F6A">
        <w:rPr>
          <w:rFonts w:ascii="標楷體" w:eastAsia="標楷體" w:hAnsi="標楷體" w:cs="DFKaiShu-SB-Estd-BF" w:hint="eastAsia"/>
          <w:kern w:val="0"/>
          <w:sz w:val="28"/>
          <w:szCs w:val="28"/>
        </w:rPr>
        <w:t>齲齒為兒童常見的主要健康問題，兒童的口腔健康狀況不僅會影響咀嚼、發音及美觀，甚至影響</w:t>
      </w:r>
      <w:proofErr w:type="gramStart"/>
      <w:r w:rsidR="00F70A38" w:rsidRPr="00194F6A">
        <w:rPr>
          <w:rFonts w:ascii="標楷體" w:eastAsia="標楷體" w:hAnsi="標楷體" w:cs="DFKaiShu-SB-Estd-BF" w:hint="eastAsia"/>
          <w:kern w:val="0"/>
          <w:sz w:val="28"/>
          <w:szCs w:val="28"/>
        </w:rPr>
        <w:t>未來恆牙的</w:t>
      </w:r>
      <w:proofErr w:type="gramEnd"/>
      <w:r w:rsidR="00F70A38" w:rsidRPr="00194F6A">
        <w:rPr>
          <w:rFonts w:ascii="標楷體" w:eastAsia="標楷體" w:hAnsi="標楷體" w:cs="DFKaiShu-SB-Estd-BF" w:hint="eastAsia"/>
          <w:kern w:val="0"/>
          <w:sz w:val="28"/>
          <w:szCs w:val="28"/>
        </w:rPr>
        <w:t>生長、發育。</w:t>
      </w:r>
      <w:proofErr w:type="gramStart"/>
      <w:r w:rsidR="00F70A38" w:rsidRPr="00194F6A">
        <w:rPr>
          <w:rFonts w:ascii="標楷體" w:eastAsia="標楷體" w:hAnsi="標楷體" w:cs="DFKaiShu-SB-Estd-BF" w:hint="eastAsia"/>
          <w:kern w:val="0"/>
          <w:sz w:val="28"/>
          <w:szCs w:val="28"/>
        </w:rPr>
        <w:t>學童恆牙第一大</w:t>
      </w:r>
      <w:proofErr w:type="gramEnd"/>
      <w:r w:rsidR="00F70A38" w:rsidRPr="00194F6A">
        <w:rPr>
          <w:rFonts w:ascii="標楷體" w:eastAsia="標楷體" w:hAnsi="標楷體" w:cs="DFKaiShu-SB-Estd-BF" w:hint="eastAsia"/>
          <w:kern w:val="0"/>
          <w:sz w:val="28"/>
          <w:szCs w:val="28"/>
        </w:rPr>
        <w:t>臼齒的咬合面非常容易發生齲齒，</w:t>
      </w:r>
      <w:proofErr w:type="gramStart"/>
      <w:r w:rsidR="00F70A38" w:rsidRPr="00194F6A">
        <w:rPr>
          <w:rFonts w:ascii="標楷體" w:eastAsia="標楷體" w:hAnsi="標楷體" w:cs="DFKaiShu-SB-Estd-BF" w:hint="eastAsia"/>
          <w:kern w:val="0"/>
          <w:sz w:val="28"/>
          <w:szCs w:val="28"/>
        </w:rPr>
        <w:t>佔</w:t>
      </w:r>
      <w:proofErr w:type="gramEnd"/>
      <w:r w:rsidR="00F70A38" w:rsidRPr="00194F6A">
        <w:rPr>
          <w:rFonts w:ascii="標楷體" w:eastAsia="標楷體" w:hAnsi="標楷體" w:cs="DFKaiShu-SB-Estd-BF" w:hint="eastAsia"/>
          <w:kern w:val="0"/>
          <w:sz w:val="28"/>
          <w:szCs w:val="28"/>
        </w:rPr>
        <w:t>所有齲齒近</w:t>
      </w:r>
      <w:r w:rsidR="00F70A38" w:rsidRPr="00194F6A">
        <w:rPr>
          <w:rFonts w:ascii="標楷體" w:eastAsia="標楷體" w:hAnsi="標楷體" w:cs="Times New Roman"/>
          <w:kern w:val="0"/>
          <w:sz w:val="28"/>
          <w:szCs w:val="28"/>
        </w:rPr>
        <w:t>50%</w:t>
      </w:r>
      <w:r w:rsidR="00F70A38" w:rsidRPr="00194F6A">
        <w:rPr>
          <w:rFonts w:ascii="標楷體" w:eastAsia="標楷體" w:hAnsi="標楷體" w:cs="DFKaiShu-SB-Estd-BF" w:hint="eastAsia"/>
          <w:kern w:val="0"/>
          <w:sz w:val="28"/>
          <w:szCs w:val="28"/>
        </w:rPr>
        <w:t>。研究顯示，</w:t>
      </w:r>
      <w:proofErr w:type="gramStart"/>
      <w:r w:rsidR="00F70A38" w:rsidRPr="00194F6A">
        <w:rPr>
          <w:rFonts w:ascii="標楷體" w:eastAsia="標楷體" w:hAnsi="標楷體" w:cs="DFKaiShu-SB-Estd-BF" w:hint="eastAsia"/>
          <w:kern w:val="0"/>
          <w:sz w:val="28"/>
          <w:szCs w:val="28"/>
        </w:rPr>
        <w:t>窩溝封填</w:t>
      </w:r>
      <w:proofErr w:type="gramEnd"/>
      <w:r w:rsidR="00F70A38" w:rsidRPr="00194F6A">
        <w:rPr>
          <w:rFonts w:ascii="標楷體" w:eastAsia="標楷體" w:hAnsi="標楷體" w:cs="DFKaiShu-SB-Estd-BF" w:hint="eastAsia"/>
          <w:kern w:val="0"/>
          <w:sz w:val="28"/>
          <w:szCs w:val="28"/>
        </w:rPr>
        <w:t>為預防牙齒咬合面齲齒的有效方法。</w:t>
      </w:r>
    </w:p>
    <w:p w:rsidR="002B7C76" w:rsidRPr="00482824" w:rsidRDefault="00F70A38" w:rsidP="000C39CA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194F6A">
        <w:rPr>
          <w:rFonts w:ascii="標楷體" w:eastAsia="標楷體" w:hAnsi="標楷體" w:cs="DFKaiShu-SB-Estd-BF" w:hint="eastAsia"/>
          <w:kern w:val="0"/>
          <w:sz w:val="28"/>
          <w:szCs w:val="28"/>
        </w:rPr>
        <w:t>衛生</w:t>
      </w:r>
      <w:proofErr w:type="gramStart"/>
      <w:r w:rsidRPr="00194F6A">
        <w:rPr>
          <w:rFonts w:ascii="標楷體" w:eastAsia="標楷體" w:hAnsi="標楷體" w:cs="DFKaiShu-SB-Estd-BF" w:hint="eastAsia"/>
          <w:kern w:val="0"/>
          <w:sz w:val="28"/>
          <w:szCs w:val="28"/>
        </w:rPr>
        <w:t>福利部為照顧</w:t>
      </w:r>
      <w:proofErr w:type="gramEnd"/>
      <w:r w:rsidR="00490443">
        <w:rPr>
          <w:rFonts w:ascii="標楷體" w:eastAsia="標楷體" w:hAnsi="標楷體" w:cs="DFKaiShu-SB-Estd-BF" w:hint="eastAsia"/>
          <w:kern w:val="0"/>
          <w:sz w:val="28"/>
          <w:szCs w:val="28"/>
        </w:rPr>
        <w:t>兒</w:t>
      </w:r>
      <w:r w:rsidRPr="00194F6A">
        <w:rPr>
          <w:rFonts w:ascii="標楷體" w:eastAsia="標楷體" w:hAnsi="標楷體" w:cs="DFKaiShu-SB-Estd-BF" w:hint="eastAsia"/>
          <w:kern w:val="0"/>
          <w:sz w:val="28"/>
          <w:szCs w:val="28"/>
        </w:rPr>
        <w:t>童口腔健康，</w:t>
      </w:r>
      <w:r w:rsidR="00490443" w:rsidRPr="00482824">
        <w:rPr>
          <w:rFonts w:ascii="標楷體" w:eastAsia="標楷體" w:hAnsi="標楷體" w:cs="DFKaiShu-SB-Estd-BF" w:hint="eastAsia"/>
          <w:kern w:val="0"/>
          <w:sz w:val="28"/>
          <w:szCs w:val="28"/>
        </w:rPr>
        <w:t>補助年滿6歲至12歲(72個月</w:t>
      </w:r>
      <w:proofErr w:type="gramStart"/>
      <w:r w:rsidR="00490443" w:rsidRPr="00482824">
        <w:rPr>
          <w:rFonts w:ascii="標楷體" w:eastAsia="標楷體" w:hAnsi="標楷體" w:cs="DFKaiShu-SB-Estd-BF" w:hint="eastAsia"/>
          <w:kern w:val="0"/>
          <w:sz w:val="28"/>
          <w:szCs w:val="28"/>
        </w:rPr>
        <w:t>≦</w:t>
      </w:r>
      <w:proofErr w:type="gramEnd"/>
      <w:r w:rsidR="00490443" w:rsidRPr="00482824">
        <w:rPr>
          <w:rFonts w:ascii="標楷體" w:eastAsia="標楷體" w:hAnsi="標楷體" w:cs="DFKaiShu-SB-Estd-BF" w:hint="eastAsia"/>
          <w:kern w:val="0"/>
          <w:sz w:val="28"/>
          <w:szCs w:val="28"/>
        </w:rPr>
        <w:t>就醫年月-出生年月</w:t>
      </w:r>
      <w:proofErr w:type="gramStart"/>
      <w:r w:rsidR="00490443" w:rsidRPr="00482824">
        <w:rPr>
          <w:rFonts w:ascii="標楷體" w:eastAsia="標楷體" w:hAnsi="標楷體" w:cs="DFKaiShu-SB-Estd-BF" w:hint="eastAsia"/>
          <w:kern w:val="0"/>
          <w:sz w:val="28"/>
          <w:szCs w:val="28"/>
        </w:rPr>
        <w:t>≦</w:t>
      </w:r>
      <w:proofErr w:type="gramEnd"/>
      <w:r w:rsidR="00490443" w:rsidRPr="00482824">
        <w:rPr>
          <w:rFonts w:ascii="標楷體" w:eastAsia="標楷體" w:hAnsi="標楷體" w:cs="DFKaiShu-SB-Estd-BF" w:hint="eastAsia"/>
          <w:kern w:val="0"/>
          <w:sz w:val="28"/>
          <w:szCs w:val="28"/>
        </w:rPr>
        <w:t>144個月)</w:t>
      </w:r>
      <w:proofErr w:type="gramStart"/>
      <w:r w:rsidR="00490443" w:rsidRPr="00482824">
        <w:rPr>
          <w:rFonts w:ascii="標楷體" w:eastAsia="標楷體" w:hAnsi="標楷體" w:cs="DFKaiShu-SB-Estd-BF" w:hint="eastAsia"/>
          <w:kern w:val="0"/>
          <w:sz w:val="28"/>
          <w:szCs w:val="28"/>
        </w:rPr>
        <w:t>兒童</w:t>
      </w:r>
      <w:r w:rsidRPr="00482824">
        <w:rPr>
          <w:rFonts w:ascii="標楷體" w:eastAsia="標楷體" w:hAnsi="標楷體" w:cs="DFKaiShu-SB-Estd-BF" w:hint="eastAsia"/>
          <w:kern w:val="0"/>
          <w:sz w:val="28"/>
          <w:szCs w:val="28"/>
        </w:rPr>
        <w:t>恆牙第一大</w:t>
      </w:r>
      <w:proofErr w:type="gramEnd"/>
      <w:r w:rsidRPr="00482824">
        <w:rPr>
          <w:rFonts w:ascii="標楷體" w:eastAsia="標楷體" w:hAnsi="標楷體" w:cs="DFKaiShu-SB-Estd-BF" w:hint="eastAsia"/>
          <w:kern w:val="0"/>
          <w:sz w:val="28"/>
          <w:szCs w:val="28"/>
        </w:rPr>
        <w:t>臼齒</w:t>
      </w:r>
      <w:proofErr w:type="gramStart"/>
      <w:r w:rsidRPr="00482824">
        <w:rPr>
          <w:rFonts w:ascii="標楷體" w:eastAsia="標楷體" w:hAnsi="標楷體" w:cs="DFKaiShu-SB-Estd-BF" w:hint="eastAsia"/>
          <w:kern w:val="0"/>
          <w:sz w:val="28"/>
          <w:szCs w:val="28"/>
        </w:rPr>
        <w:t>窩溝封填</w:t>
      </w:r>
      <w:proofErr w:type="gramEnd"/>
      <w:r w:rsidRPr="00482824">
        <w:rPr>
          <w:rFonts w:ascii="標楷體" w:eastAsia="標楷體" w:hAnsi="標楷體" w:cs="DFKaiShu-SB-Estd-BF" w:hint="eastAsia"/>
          <w:kern w:val="0"/>
          <w:sz w:val="28"/>
          <w:szCs w:val="28"/>
        </w:rPr>
        <w:t>服務。</w:t>
      </w:r>
      <w:r w:rsidRPr="0048282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凡</w:t>
      </w:r>
      <w:r w:rsidR="00490443" w:rsidRPr="0048282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年齡符合補助資格兒童</w:t>
      </w:r>
      <w:r w:rsidRPr="0048282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，可至牙科醫療院所由專業牙醫師</w:t>
      </w:r>
      <w:proofErr w:type="gramStart"/>
      <w:r w:rsidRPr="0048282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提供恆牙第一大</w:t>
      </w:r>
      <w:proofErr w:type="gramEnd"/>
      <w:r w:rsidRPr="0048282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臼齒免費</w:t>
      </w:r>
      <w:proofErr w:type="gramStart"/>
      <w:r w:rsidRPr="0048282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窩溝封填</w:t>
      </w:r>
      <w:proofErr w:type="gramEnd"/>
      <w:r w:rsidRPr="0048282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防齲服務（恆牙第一大臼齒須完全萌出才可施作，最多施作四顆）</w:t>
      </w:r>
      <w:r w:rsidRPr="00482824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  <w:proofErr w:type="gramStart"/>
      <w:r w:rsidRPr="00482824">
        <w:rPr>
          <w:rFonts w:ascii="標楷體" w:eastAsia="標楷體" w:hAnsi="標楷體" w:cs="DFKaiShu-SB-Estd-BF" w:hint="eastAsia"/>
          <w:kern w:val="0"/>
          <w:sz w:val="28"/>
          <w:szCs w:val="28"/>
        </w:rPr>
        <w:t>另</w:t>
      </w:r>
      <w:proofErr w:type="gramEnd"/>
      <w:r w:rsidRPr="00482824">
        <w:rPr>
          <w:rFonts w:ascii="標楷體" w:eastAsia="標楷體" w:hAnsi="標楷體" w:cs="DFKaiShu-SB-Estd-BF" w:hint="eastAsia"/>
          <w:kern w:val="0"/>
          <w:sz w:val="28"/>
          <w:szCs w:val="28"/>
        </w:rPr>
        <w:t>，學童</w:t>
      </w:r>
      <w:proofErr w:type="gramStart"/>
      <w:r w:rsidRPr="00482824">
        <w:rPr>
          <w:rFonts w:ascii="標楷體" w:eastAsia="標楷體" w:hAnsi="標楷體" w:cs="DFKaiShu-SB-Estd-BF" w:hint="eastAsia"/>
          <w:kern w:val="0"/>
          <w:sz w:val="28"/>
          <w:szCs w:val="28"/>
        </w:rPr>
        <w:t>在恆牙第一大臼齒封填後</w:t>
      </w:r>
      <w:r w:rsidRPr="00482824">
        <w:rPr>
          <w:rFonts w:ascii="標楷體" w:eastAsia="標楷體" w:hAnsi="標楷體" w:cs="Times New Roman"/>
          <w:kern w:val="0"/>
          <w:sz w:val="28"/>
          <w:szCs w:val="28"/>
        </w:rPr>
        <w:t>6</w:t>
      </w:r>
      <w:r w:rsidRPr="00482824">
        <w:rPr>
          <w:rFonts w:ascii="標楷體" w:eastAsia="標楷體" w:hAnsi="標楷體" w:cs="DFKaiShu-SB-Estd-BF" w:hint="eastAsia"/>
          <w:kern w:val="0"/>
          <w:sz w:val="28"/>
          <w:szCs w:val="28"/>
        </w:rPr>
        <w:t>個月</w:t>
      </w:r>
      <w:proofErr w:type="gramEnd"/>
      <w:r w:rsidRPr="00482824">
        <w:rPr>
          <w:rFonts w:ascii="標楷體" w:eastAsia="標楷體" w:hAnsi="標楷體" w:cs="DFKaiShu-SB-Estd-BF" w:hint="eastAsia"/>
          <w:kern w:val="0"/>
          <w:sz w:val="28"/>
          <w:szCs w:val="28"/>
        </w:rPr>
        <w:t>及</w:t>
      </w:r>
      <w:r w:rsidRPr="00482824">
        <w:rPr>
          <w:rFonts w:ascii="標楷體" w:eastAsia="標楷體" w:hAnsi="標楷體" w:cs="Times New Roman"/>
          <w:kern w:val="0"/>
          <w:sz w:val="28"/>
          <w:szCs w:val="28"/>
        </w:rPr>
        <w:t>12</w:t>
      </w:r>
      <w:r w:rsidRPr="00482824">
        <w:rPr>
          <w:rFonts w:ascii="標楷體" w:eastAsia="標楷體" w:hAnsi="標楷體" w:cs="DFKaiShu-SB-Estd-BF" w:hint="eastAsia"/>
          <w:kern w:val="0"/>
          <w:sz w:val="28"/>
          <w:szCs w:val="28"/>
        </w:rPr>
        <w:t>個月時，要回牙科醫療院所，由牙醫師進行評估檢查</w:t>
      </w:r>
      <w:proofErr w:type="gramStart"/>
      <w:r w:rsidRPr="00482824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（</w:t>
      </w:r>
      <w:proofErr w:type="gramEnd"/>
      <w:r w:rsidRPr="00482824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請先與牙科醫療院所約診；接受服務當日，請記得攜帶健保卡</w:t>
      </w:r>
      <w:proofErr w:type="gramStart"/>
      <w:r w:rsidRPr="00482824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）</w:t>
      </w:r>
      <w:proofErr w:type="gramEnd"/>
      <w:r w:rsidRPr="00482824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CF2AFC" w:rsidRPr="00CE3B17" w:rsidRDefault="00F70A38" w:rsidP="000C39CA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DFKaiShu-SB-Estd-BF" w:eastAsia="DFKaiShu-SB-Estd-BF" w:cs="DFKaiShu-SB-Estd-BF"/>
          <w:b/>
          <w:kern w:val="0"/>
          <w:sz w:val="28"/>
          <w:szCs w:val="28"/>
        </w:rPr>
      </w:pPr>
      <w:proofErr w:type="gramStart"/>
      <w:r w:rsidRPr="00194F6A">
        <w:rPr>
          <w:rFonts w:ascii="標楷體" w:eastAsia="標楷體" w:hAnsi="標楷體" w:cs="DFKaiShu-SB-Estd-BF" w:hint="eastAsia"/>
          <w:kern w:val="0"/>
          <w:sz w:val="28"/>
          <w:szCs w:val="28"/>
        </w:rPr>
        <w:t>窩溝封填是</w:t>
      </w:r>
      <w:proofErr w:type="gramEnd"/>
      <w:r w:rsidRPr="00194F6A">
        <w:rPr>
          <w:rFonts w:ascii="標楷體" w:eastAsia="標楷體" w:hAnsi="標楷體" w:cs="DFKaiShu-SB-Estd-BF" w:hint="eastAsia"/>
          <w:kern w:val="0"/>
          <w:sz w:val="28"/>
          <w:szCs w:val="28"/>
        </w:rPr>
        <w:t>常規的牙科治療與預防齲齒的方法，但有少數接受</w:t>
      </w:r>
      <w:proofErr w:type="gramStart"/>
      <w:r w:rsidRPr="00194F6A">
        <w:rPr>
          <w:rFonts w:ascii="標楷體" w:eastAsia="標楷體" w:hAnsi="標楷體" w:cs="DFKaiShu-SB-Estd-BF" w:hint="eastAsia"/>
          <w:kern w:val="0"/>
          <w:sz w:val="28"/>
          <w:szCs w:val="28"/>
        </w:rPr>
        <w:t>窩溝封填施</w:t>
      </w:r>
      <w:proofErr w:type="gramEnd"/>
      <w:r w:rsidRPr="00194F6A">
        <w:rPr>
          <w:rFonts w:ascii="標楷體" w:eastAsia="標楷體" w:hAnsi="標楷體" w:cs="DFKaiShu-SB-Estd-BF" w:hint="eastAsia"/>
          <w:kern w:val="0"/>
          <w:sz w:val="28"/>
          <w:szCs w:val="28"/>
        </w:rPr>
        <w:t>作者</w:t>
      </w:r>
      <w:proofErr w:type="gramStart"/>
      <w:r w:rsidRPr="00194F6A">
        <w:rPr>
          <w:rFonts w:ascii="標楷體" w:eastAsia="標楷體" w:hAnsi="標楷體" w:cs="DFKaiShu-SB-Estd-BF" w:hint="eastAsia"/>
          <w:kern w:val="0"/>
          <w:sz w:val="28"/>
          <w:szCs w:val="28"/>
        </w:rPr>
        <w:t>可能於施作</w:t>
      </w:r>
      <w:proofErr w:type="gramEnd"/>
      <w:r w:rsidRPr="00194F6A">
        <w:rPr>
          <w:rFonts w:ascii="標楷體" w:eastAsia="標楷體" w:hAnsi="標楷體" w:cs="DFKaiShu-SB-Estd-BF" w:hint="eastAsia"/>
          <w:kern w:val="0"/>
          <w:sz w:val="28"/>
          <w:szCs w:val="28"/>
        </w:rPr>
        <w:t>過程中，或於接受施</w:t>
      </w:r>
      <w:proofErr w:type="gramStart"/>
      <w:r w:rsidRPr="00194F6A">
        <w:rPr>
          <w:rFonts w:ascii="標楷體" w:eastAsia="標楷體" w:hAnsi="標楷體" w:cs="DFKaiShu-SB-Estd-BF" w:hint="eastAsia"/>
          <w:kern w:val="0"/>
          <w:sz w:val="28"/>
          <w:szCs w:val="28"/>
        </w:rPr>
        <w:t>作窩溝封填之後</w:t>
      </w:r>
      <w:proofErr w:type="gramEnd"/>
      <w:r w:rsidRPr="00194F6A">
        <w:rPr>
          <w:rFonts w:ascii="標楷體" w:eastAsia="標楷體" w:hAnsi="標楷體" w:cs="DFKaiShu-SB-Estd-BF" w:hint="eastAsia"/>
          <w:kern w:val="0"/>
          <w:sz w:val="28"/>
          <w:szCs w:val="28"/>
        </w:rPr>
        <w:t>，有短暫之咬合異物感；或是部分已經齲齒的牙齒，不適合施</w:t>
      </w:r>
      <w:proofErr w:type="gramStart"/>
      <w:r w:rsidRPr="00194F6A">
        <w:rPr>
          <w:rFonts w:ascii="標楷體" w:eastAsia="標楷體" w:hAnsi="標楷體" w:cs="DFKaiShu-SB-Estd-BF" w:hint="eastAsia"/>
          <w:kern w:val="0"/>
          <w:sz w:val="28"/>
          <w:szCs w:val="28"/>
        </w:rPr>
        <w:t>作窩溝封填</w:t>
      </w:r>
      <w:proofErr w:type="gramEnd"/>
      <w:r w:rsidRPr="00194F6A">
        <w:rPr>
          <w:rFonts w:ascii="標楷體" w:eastAsia="標楷體" w:hAnsi="標楷體" w:cs="DFKaiShu-SB-Estd-BF" w:hint="eastAsia"/>
          <w:kern w:val="0"/>
          <w:sz w:val="28"/>
          <w:szCs w:val="28"/>
        </w:rPr>
        <w:t>。若有上述情形，</w:t>
      </w:r>
      <w:proofErr w:type="gramStart"/>
      <w:r w:rsidRPr="00194F6A">
        <w:rPr>
          <w:rFonts w:ascii="標楷體" w:eastAsia="標楷體" w:hAnsi="標楷體" w:cs="DFKaiShu-SB-Estd-BF" w:hint="eastAsia"/>
          <w:kern w:val="0"/>
          <w:sz w:val="28"/>
          <w:szCs w:val="28"/>
        </w:rPr>
        <w:t>均會由</w:t>
      </w:r>
      <w:proofErr w:type="gramEnd"/>
      <w:r w:rsidRPr="00194F6A">
        <w:rPr>
          <w:rFonts w:ascii="標楷體" w:eastAsia="標楷體" w:hAnsi="標楷體" w:cs="DFKaiShu-SB-Estd-BF" w:hint="eastAsia"/>
          <w:kern w:val="0"/>
          <w:sz w:val="28"/>
          <w:szCs w:val="28"/>
        </w:rPr>
        <w:t>牙醫師依其專業立即做適當的建議及處置。</w:t>
      </w:r>
      <w:r w:rsidR="00925CF4" w:rsidRPr="00CE3B17">
        <w:rPr>
          <w:rFonts w:ascii="標楷體" w:eastAsia="標楷體" w:hAnsi="標楷體" w:cs="DFKaiShu-SB-Estd-BF" w:hint="eastAsia"/>
          <w:b/>
          <w:kern w:val="0"/>
          <w:szCs w:val="24"/>
          <w:shd w:val="pct15" w:color="auto" w:fill="FFFFFF"/>
        </w:rPr>
        <w:t>(特約醫院請搜尋:</w:t>
      </w:r>
      <w:r w:rsidR="00CE3B17" w:rsidRPr="00CE3B17">
        <w:rPr>
          <w:rFonts w:ascii="標楷體" w:eastAsia="標楷體" w:hAnsi="標楷體" w:cs="DFKaiShu-SB-Estd-BF" w:hint="eastAsia"/>
          <w:b/>
          <w:kern w:val="0"/>
          <w:szCs w:val="24"/>
          <w:shd w:val="pct15" w:color="auto" w:fill="FFFFFF"/>
        </w:rPr>
        <w:t>新北市</w:t>
      </w:r>
      <w:hyperlink r:id="rId6" w:history="1">
        <w:r w:rsidR="00925CF4" w:rsidRPr="00CE3B17">
          <w:rPr>
            <w:rStyle w:val="a9"/>
            <w:rFonts w:ascii="標楷體" w:eastAsia="標楷體" w:hAnsi="標楷體" w:hint="eastAsia"/>
            <w:b/>
            <w:color w:val="222222"/>
            <w:szCs w:val="24"/>
            <w:u w:val="none"/>
            <w:shd w:val="pct15" w:color="auto" w:fill="FFFFFF"/>
          </w:rPr>
          <w:t>「兒童牙齒塗</w:t>
        </w:r>
        <w:proofErr w:type="gramStart"/>
        <w:r w:rsidR="00925CF4" w:rsidRPr="00CE3B17">
          <w:rPr>
            <w:rStyle w:val="a9"/>
            <w:rFonts w:ascii="標楷體" w:eastAsia="標楷體" w:hAnsi="標楷體" w:hint="eastAsia"/>
            <w:b/>
            <w:color w:val="222222"/>
            <w:szCs w:val="24"/>
            <w:u w:val="none"/>
            <w:shd w:val="pct15" w:color="auto" w:fill="FFFFFF"/>
          </w:rPr>
          <w:t>氟及窩溝封填施</w:t>
        </w:r>
        <w:proofErr w:type="gramEnd"/>
        <w:r w:rsidR="00925CF4" w:rsidRPr="00CE3B17">
          <w:rPr>
            <w:rStyle w:val="a9"/>
            <w:rFonts w:ascii="標楷體" w:eastAsia="標楷體" w:hAnsi="標楷體" w:hint="eastAsia"/>
            <w:b/>
            <w:color w:val="222222"/>
            <w:szCs w:val="24"/>
            <w:u w:val="none"/>
            <w:shd w:val="pct15" w:color="auto" w:fill="FFFFFF"/>
          </w:rPr>
          <w:t>作醫療機構名單」</w:t>
        </w:r>
      </w:hyperlink>
      <w:r w:rsidR="00925CF4" w:rsidRPr="00CE3B17">
        <w:rPr>
          <w:rFonts w:ascii="標楷體" w:eastAsia="標楷體" w:hAnsi="標楷體" w:cs="DFKaiShu-SB-Estd-BF" w:hint="eastAsia"/>
          <w:b/>
          <w:kern w:val="0"/>
          <w:szCs w:val="24"/>
          <w:shd w:val="pct15" w:color="auto" w:fill="FFFFFF"/>
        </w:rPr>
        <w:t>)</w:t>
      </w:r>
    </w:p>
    <w:p w:rsidR="00CF2AFC" w:rsidRDefault="00CF2AFC" w:rsidP="00CF2AF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-------------------------------------------</w:t>
      </w:r>
      <w:r w:rsidRPr="00CF2AFC">
        <w:rPr>
          <w:rFonts w:ascii="DFKaiShu-SB-Estd-BF" w:eastAsia="DFKaiShu-SB-Estd-BF" w:cs="DFKaiShu-SB-Estd-BF" w:hint="eastAsia"/>
          <w:b/>
          <w:kern w:val="0"/>
          <w:sz w:val="28"/>
          <w:szCs w:val="28"/>
        </w:rPr>
        <w:t>回條請撕下交回學校</w:t>
      </w: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-----------------------------------------</w:t>
      </w:r>
    </w:p>
    <w:p w:rsidR="00FC2AE7" w:rsidRDefault="00CF2AFC" w:rsidP="005B0EAC">
      <w:pPr>
        <w:pStyle w:val="Default"/>
        <w:spacing w:line="400" w:lineRule="exact"/>
        <w:jc w:val="both"/>
        <w:rPr>
          <w:rFonts w:ascii="標楷體" w:eastAsia="標楷體" w:hAnsi="標楷體" w:cs="DFKaiShu-SB-Estd-BF"/>
          <w:b/>
          <w:sz w:val="28"/>
          <w:szCs w:val="28"/>
        </w:rPr>
      </w:pPr>
      <w:r w:rsidRPr="00CF2AFC">
        <w:rPr>
          <w:rFonts w:ascii="標楷體" w:eastAsia="標楷體" w:hAnsi="標楷體" w:cs="DFKaiShu-SB-Estd-BF" w:hint="eastAsia"/>
          <w:b/>
          <w:sz w:val="28"/>
          <w:szCs w:val="28"/>
        </w:rPr>
        <w:t>班級：_____年_____班_____號，姓名________________</w:t>
      </w:r>
      <w:r w:rsidR="005B0EAC">
        <w:rPr>
          <w:rFonts w:ascii="標楷體" w:eastAsia="標楷體" w:hAnsi="標楷體" w:cs="DFKaiShu-SB-Estd-BF"/>
          <w:b/>
          <w:sz w:val="28"/>
          <w:szCs w:val="28"/>
        </w:rPr>
        <w:t xml:space="preserve"> </w:t>
      </w:r>
    </w:p>
    <w:p w:rsidR="00A80550" w:rsidRDefault="005B0EAC" w:rsidP="005B0EAC">
      <w:pPr>
        <w:pStyle w:val="Default"/>
        <w:spacing w:line="400" w:lineRule="exact"/>
        <w:jc w:val="both"/>
        <w:rPr>
          <w:rFonts w:ascii="標楷體" w:eastAsia="標楷體" w:hAnsi="標楷體" w:cs="DFKaiShu-SB-Estd-BF"/>
          <w:b/>
          <w:sz w:val="28"/>
          <w:szCs w:val="28"/>
        </w:rPr>
      </w:pPr>
      <w:r>
        <w:rPr>
          <w:rFonts w:ascii="標楷體" w:eastAsia="標楷體" w:hAnsi="標楷體" w:cs="DFKaiShu-SB-Estd-BF"/>
          <w:b/>
          <w:sz w:val="28"/>
          <w:szCs w:val="28"/>
        </w:rPr>
        <w:t>檢查日期：</w:t>
      </w:r>
      <w:r>
        <w:rPr>
          <w:rFonts w:ascii="標楷體" w:eastAsia="標楷體" w:hAnsi="標楷體" w:cs="DFKaiShu-SB-Estd-BF" w:hint="eastAsia"/>
          <w:b/>
          <w:sz w:val="28"/>
          <w:szCs w:val="28"/>
        </w:rPr>
        <w:t>___</w:t>
      </w:r>
      <w:r w:rsidRPr="00CF2AFC">
        <w:rPr>
          <w:rFonts w:ascii="標楷體" w:eastAsia="標楷體" w:hAnsi="標楷體" w:cs="DFKaiShu-SB-Estd-BF" w:hint="eastAsia"/>
          <w:b/>
          <w:sz w:val="28"/>
          <w:szCs w:val="28"/>
        </w:rPr>
        <w:t>年</w:t>
      </w:r>
      <w:r>
        <w:rPr>
          <w:rFonts w:ascii="標楷體" w:eastAsia="標楷體" w:hAnsi="標楷體" w:cs="DFKaiShu-SB-Estd-BF" w:hint="eastAsia"/>
          <w:b/>
          <w:sz w:val="28"/>
          <w:szCs w:val="28"/>
        </w:rPr>
        <w:t>___月___日</w:t>
      </w:r>
    </w:p>
    <w:p w:rsidR="00CF2AFC" w:rsidRPr="00FC2AE7" w:rsidRDefault="000C39CA" w:rsidP="005B0EAC">
      <w:pPr>
        <w:pStyle w:val="Default"/>
        <w:spacing w:line="400" w:lineRule="exact"/>
        <w:jc w:val="both"/>
        <w:rPr>
          <w:rFonts w:ascii="標楷體" w:eastAsia="標楷體" w:hAnsi="標楷體" w:cs="DFKaiShu-SB-Estd-BF"/>
          <w:b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sz w:val="28"/>
          <w:szCs w:val="28"/>
        </w:rPr>
        <w:t>□</w:t>
      </w:r>
      <w:r w:rsidR="007A0F9F">
        <w:rPr>
          <w:rFonts w:ascii="標楷體" w:eastAsia="標楷體" w:hAnsi="標楷體" w:cs="DFKaiShu-SB-Estd-BF" w:hint="eastAsia"/>
          <w:b/>
          <w:sz w:val="28"/>
          <w:szCs w:val="28"/>
        </w:rPr>
        <w:t>本次</w:t>
      </w:r>
      <w:r w:rsidRPr="007A0F9F">
        <w:rPr>
          <w:rFonts w:ascii="標楷體" w:eastAsia="標楷體" w:hAnsi="標楷體" w:cs="DFKaiShu-SB-Estd-BF" w:hint="eastAsia"/>
          <w:b/>
          <w:sz w:val="28"/>
          <w:szCs w:val="28"/>
        </w:rPr>
        <w:t>未施</w:t>
      </w:r>
      <w:proofErr w:type="gramStart"/>
      <w:r w:rsidRPr="007A0F9F">
        <w:rPr>
          <w:rFonts w:ascii="標楷體" w:eastAsia="標楷體" w:hAnsi="標楷體" w:cs="DFKaiShu-SB-Estd-BF" w:hint="eastAsia"/>
          <w:b/>
          <w:sz w:val="28"/>
          <w:szCs w:val="28"/>
        </w:rPr>
        <w:t>作</w:t>
      </w:r>
      <w:r>
        <w:rPr>
          <w:rFonts w:ascii="標楷體" w:eastAsia="標楷體" w:hAnsi="標楷體" w:cs="DFKaiShu-SB-Estd-BF" w:hint="eastAsia"/>
          <w:b/>
          <w:sz w:val="28"/>
          <w:szCs w:val="28"/>
        </w:rPr>
        <w:t>窩溝封</w:t>
      </w:r>
      <w:proofErr w:type="gramEnd"/>
      <w:r>
        <w:rPr>
          <w:rFonts w:ascii="標楷體" w:eastAsia="標楷體" w:hAnsi="標楷體" w:cs="DFKaiShu-SB-Estd-BF" w:hint="eastAsia"/>
          <w:b/>
          <w:sz w:val="28"/>
          <w:szCs w:val="28"/>
        </w:rPr>
        <w:t>填</w:t>
      </w:r>
    </w:p>
    <w:p w:rsidR="007A0F9F" w:rsidRDefault="000C39CA" w:rsidP="00EF64BB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□本次</w:t>
      </w:r>
      <w:r w:rsidR="007A0F9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有施</w:t>
      </w:r>
      <w:proofErr w:type="gramStart"/>
      <w:r w:rsidR="007A0F9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作窩</w: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溝封填</w:t>
      </w:r>
      <w:proofErr w:type="gramEnd"/>
      <w:r w:rsidRPr="00CF2AFC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，施</w:t>
      </w:r>
      <w:r w:rsidR="0036322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作</w:t>
      </w:r>
      <w:r w:rsidRPr="00CF2AFC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牙齒顆數：____</w: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__</w:t>
      </w:r>
      <w:r w:rsidRPr="00CF2AFC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顆</w:t>
      </w:r>
    </w:p>
    <w:p w:rsidR="00883E2D" w:rsidRPr="000C39CA" w:rsidRDefault="0036322E" w:rsidP="00925CF4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*</w:t>
      </w:r>
      <w:r w:rsidR="007A0F9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以下表格請</w:t>
      </w:r>
      <w:r w:rsidR="00EF64B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由</w:t>
      </w:r>
      <w:r w:rsidR="007A0F9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醫師協助填寫</w: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*</w:t>
      </w:r>
      <w:r>
        <w:rPr>
          <w:rFonts w:ascii="標楷體" w:eastAsia="標楷體" w:hAnsi="標楷體" w:cs="DFKaiShu-SB-Estd-BF"/>
          <w:b/>
          <w:noProof/>
          <w:kern w:val="0"/>
          <w:sz w:val="28"/>
          <w:szCs w:val="28"/>
        </w:rPr>
        <w:drawing>
          <wp:inline distT="0" distB="0" distL="0" distR="0">
            <wp:extent cx="6618749" cy="2720148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3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3E2D" w:rsidRPr="000C39CA" w:rsidSect="003872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7F5" w:rsidRDefault="007277F5" w:rsidP="000C39CA">
      <w:r>
        <w:separator/>
      </w:r>
    </w:p>
  </w:endnote>
  <w:endnote w:type="continuationSeparator" w:id="0">
    <w:p w:rsidR="007277F5" w:rsidRDefault="007277F5" w:rsidP="000C3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7F5" w:rsidRDefault="007277F5" w:rsidP="000C39CA">
      <w:r>
        <w:separator/>
      </w:r>
    </w:p>
  </w:footnote>
  <w:footnote w:type="continuationSeparator" w:id="0">
    <w:p w:rsidR="007277F5" w:rsidRDefault="007277F5" w:rsidP="000C3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A38"/>
    <w:rsid w:val="00086F13"/>
    <w:rsid w:val="000878AF"/>
    <w:rsid w:val="000C39CA"/>
    <w:rsid w:val="00194F6A"/>
    <w:rsid w:val="001E7B7A"/>
    <w:rsid w:val="002A52D0"/>
    <w:rsid w:val="002B7C76"/>
    <w:rsid w:val="002C09BD"/>
    <w:rsid w:val="00362BBF"/>
    <w:rsid w:val="0036322E"/>
    <w:rsid w:val="003872E9"/>
    <w:rsid w:val="00482824"/>
    <w:rsid w:val="00490443"/>
    <w:rsid w:val="004A75D8"/>
    <w:rsid w:val="004A76DE"/>
    <w:rsid w:val="004C195B"/>
    <w:rsid w:val="004D27A7"/>
    <w:rsid w:val="005013B5"/>
    <w:rsid w:val="00543234"/>
    <w:rsid w:val="005B0B48"/>
    <w:rsid w:val="005B0EAC"/>
    <w:rsid w:val="007277F5"/>
    <w:rsid w:val="00760EE7"/>
    <w:rsid w:val="007A0F9F"/>
    <w:rsid w:val="0087537F"/>
    <w:rsid w:val="00883DA7"/>
    <w:rsid w:val="00883E2D"/>
    <w:rsid w:val="00925CF4"/>
    <w:rsid w:val="0098580D"/>
    <w:rsid w:val="00A80550"/>
    <w:rsid w:val="00CC40A2"/>
    <w:rsid w:val="00CE3B17"/>
    <w:rsid w:val="00CF2AFC"/>
    <w:rsid w:val="00D42EA8"/>
    <w:rsid w:val="00DD6686"/>
    <w:rsid w:val="00DF7FF9"/>
    <w:rsid w:val="00EF64BB"/>
    <w:rsid w:val="00F70A38"/>
    <w:rsid w:val="00FC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3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C39C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C3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C39C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3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39C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A0F9F"/>
    <w:pPr>
      <w:widowControl w:val="0"/>
      <w:autoSpaceDE w:val="0"/>
      <w:autoSpaceDN w:val="0"/>
      <w:adjustRightInd w:val="0"/>
    </w:pPr>
    <w:rPr>
      <w:rFonts w:ascii="Microsoft JhengHei" w:hAnsi="Microsoft JhengHei" w:cs="Microsoft JhengHei"/>
      <w:color w:val="000000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925C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alth.ntpc.gov.tw/archive/basic/tmp/5paw5YyX5biC5YGl5L(2Bd54mZ56eR6Yar55mC6Zmi5omALeS(2Frl8yNDAyMjAwNjQ4NTE(3D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B104-1</dc:creator>
  <cp:lastModifiedBy>B104-1</cp:lastModifiedBy>
  <cp:revision>3</cp:revision>
  <cp:lastPrinted>2024-07-16T06:40:00Z</cp:lastPrinted>
  <dcterms:created xsi:type="dcterms:W3CDTF">2025-03-13T08:18:00Z</dcterms:created>
  <dcterms:modified xsi:type="dcterms:W3CDTF">2025-03-13T08:51:00Z</dcterms:modified>
</cp:coreProperties>
</file>